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184" w:lineRule="auto"/>
        <w:jc w:val="center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湖南省</w:t>
      </w:r>
      <w:bookmarkStart w:id="0" w:name="_GoBack"/>
      <w:bookmarkEnd w:id="0"/>
      <w:r>
        <w:rPr>
          <w:rFonts w:ascii="宋体" w:hAnsi="宋体" w:eastAsia="宋体" w:cs="宋体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第十一届残疾人运动会</w:t>
      </w:r>
    </w:p>
    <w:p>
      <w:pPr>
        <w:spacing w:before="161" w:line="184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会徽、会歌、吉祥物</w:t>
      </w:r>
      <w:r>
        <w:rPr>
          <w:rFonts w:hint="eastAsia" w:ascii="宋体" w:hAnsi="宋体" w:eastAsia="宋体" w:cs="宋体"/>
          <w:sz w:val="36"/>
          <w:szCs w:val="36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、宣传口号</w:t>
      </w:r>
      <w:r>
        <w:rPr>
          <w:rFonts w:ascii="宋体" w:hAnsi="宋体" w:eastAsia="宋体" w:cs="宋体"/>
          <w:sz w:val="36"/>
          <w:szCs w:val="36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征集活动报名表</w:t>
      </w:r>
    </w:p>
    <w:p>
      <w:pPr>
        <w:spacing w:line="57" w:lineRule="exact"/>
      </w:pPr>
    </w:p>
    <w:tbl>
      <w:tblPr>
        <w:tblStyle w:val="5"/>
        <w:tblW w:w="89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6"/>
        <w:gridCol w:w="65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241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91" w:line="190" w:lineRule="auto"/>
              <w:ind w:firstLine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作品类别及名称</w:t>
            </w:r>
          </w:p>
          <w:p>
            <w:pPr>
              <w:spacing w:before="153" w:line="190" w:lineRule="auto"/>
              <w:ind w:firstLine="5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（可多选）</w:t>
            </w:r>
          </w:p>
        </w:tc>
        <w:tc>
          <w:tcPr>
            <w:tcW w:w="6547" w:type="dxa"/>
            <w:vAlign w:val="top"/>
          </w:tcPr>
          <w:p>
            <w:pPr>
              <w:spacing w:before="272" w:line="305" w:lineRule="auto"/>
              <w:ind w:left="124" w:right="107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w w:val="97"/>
                <w:sz w:val="28"/>
                <w:szCs w:val="28"/>
              </w:rPr>
              <w:t>□A</w:t>
            </w:r>
            <w:r>
              <w:rPr>
                <w:rFonts w:hint="eastAsia" w:ascii="Times New Roman" w:hAnsi="Times New Roman" w:eastAsia="宋体" w:cs="Times New Roman"/>
                <w:spacing w:val="-16"/>
                <w:w w:val="9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7"/>
                <w:sz w:val="28"/>
                <w:szCs w:val="28"/>
              </w:rPr>
              <w:t>会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w w:val="97"/>
                <w:sz w:val="28"/>
                <w:szCs w:val="28"/>
              </w:rPr>
              <w:t>徽</w:t>
            </w:r>
            <w:r>
              <w:rPr>
                <w:rFonts w:hint="eastAsia" w:ascii="仿宋" w:hAnsi="仿宋" w:eastAsia="仿宋" w:cs="仿宋"/>
                <w:spacing w:val="-16"/>
                <w:w w:val="97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16"/>
                <w:w w:val="97"/>
                <w:sz w:val="28"/>
                <w:szCs w:val="28"/>
                <w:u w:val="single"/>
                <w:lang w:val="en-US" w:eastAsia="zh-CN"/>
              </w:rPr>
              <w:t xml:space="preserve">（名称）                                          </w:t>
            </w:r>
            <w:r>
              <w:rPr>
                <w:rFonts w:ascii="仿宋" w:hAnsi="仿宋" w:eastAsia="仿宋" w:cs="仿宋"/>
                <w:spacing w:val="2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w w:val="95"/>
                <w:sz w:val="28"/>
                <w:szCs w:val="28"/>
              </w:rPr>
              <w:t>□B</w:t>
            </w:r>
            <w:r>
              <w:rPr>
                <w:rFonts w:hint="eastAsia" w:ascii="Times New Roman" w:hAnsi="Times New Roman" w:eastAsia="宋体" w:cs="Times New Roman"/>
                <w:spacing w:val="-7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w w:val="95"/>
                <w:sz w:val="28"/>
                <w:szCs w:val="28"/>
              </w:rPr>
              <w:t>吉祥物</w:t>
            </w:r>
            <w:r>
              <w:rPr>
                <w:rFonts w:hint="eastAsia" w:ascii="仿宋" w:hAnsi="仿宋" w:eastAsia="仿宋" w:cs="仿宋"/>
                <w:spacing w:val="-7"/>
                <w:w w:val="95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7"/>
                <w:w w:val="95"/>
                <w:sz w:val="28"/>
                <w:szCs w:val="28"/>
                <w:u w:val="single" w:color="auto"/>
                <w:lang w:eastAsia="zh-CN"/>
              </w:rPr>
              <w:t>（名称）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:u w:val="single" w:color="auto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w w:val="92"/>
                <w:sz w:val="28"/>
                <w:szCs w:val="28"/>
              </w:rPr>
              <w:t>□C</w:t>
            </w:r>
            <w:r>
              <w:rPr>
                <w:rFonts w:hint="eastAsia" w:ascii="Times New Roman" w:hAnsi="Times New Roman" w:eastAsia="宋体" w:cs="Times New Roman"/>
                <w:spacing w:val="-7"/>
                <w:w w:val="9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w w:val="92"/>
                <w:sz w:val="28"/>
                <w:szCs w:val="28"/>
              </w:rPr>
              <w:t>口</w:t>
            </w:r>
            <w:r>
              <w:rPr>
                <w:rFonts w:hint="eastAsia" w:ascii="仿宋" w:hAnsi="仿宋" w:eastAsia="仿宋" w:cs="仿宋"/>
                <w:spacing w:val="-7"/>
                <w:w w:val="9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w w:val="92"/>
                <w:sz w:val="28"/>
                <w:szCs w:val="28"/>
              </w:rPr>
              <w:t>号</w:t>
            </w:r>
            <w:r>
              <w:rPr>
                <w:rFonts w:hint="eastAsia" w:ascii="仿宋" w:hAnsi="仿宋" w:eastAsia="仿宋" w:cs="仿宋"/>
                <w:spacing w:val="-7"/>
                <w:w w:val="92"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 w:cs="仿宋"/>
                <w:spacing w:val="-7"/>
                <w:w w:val="92"/>
                <w:sz w:val="28"/>
                <w:szCs w:val="28"/>
                <w:u w:val="single" w:color="auto"/>
              </w:rPr>
              <w:t>（名称）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  <w:u w:val="single" w:color="auto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□D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会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歌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lang w:eastAsia="zh-CN"/>
              </w:rPr>
              <w:t>：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  <w:u w:val="single"/>
              </w:rPr>
              <w:t>（名称）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416" w:type="dxa"/>
            <w:vAlign w:val="top"/>
          </w:tcPr>
          <w:p>
            <w:pPr>
              <w:spacing w:before="133" w:line="377" w:lineRule="exact"/>
              <w:ind w:firstLine="2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1"/>
                <w:sz w:val="28"/>
                <w:szCs w:val="28"/>
              </w:rPr>
              <w:t>主创人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4"/>
                <w:position w:val="1"/>
                <w:sz w:val="28"/>
                <w:szCs w:val="28"/>
              </w:rPr>
              <w:t>主创单位</w:t>
            </w:r>
          </w:p>
        </w:tc>
        <w:tc>
          <w:tcPr>
            <w:tcW w:w="6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16" w:type="dxa"/>
            <w:vAlign w:val="top"/>
          </w:tcPr>
          <w:p>
            <w:pPr>
              <w:spacing w:before="146" w:line="190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证件类型</w:t>
            </w:r>
          </w:p>
        </w:tc>
        <w:tc>
          <w:tcPr>
            <w:tcW w:w="6547" w:type="dxa"/>
            <w:vAlign w:val="top"/>
          </w:tcPr>
          <w:p>
            <w:pPr>
              <w:spacing w:before="172" w:line="190" w:lineRule="auto"/>
              <w:ind w:firstLine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身份证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护照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军官证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其他</w:t>
            </w:r>
            <w:r>
              <w:rPr>
                <w:rFonts w:ascii="仿宋" w:hAnsi="仿宋" w:eastAsia="仿宋" w:cs="仿宋"/>
                <w:sz w:val="28"/>
                <w:szCs w:val="28"/>
                <w:u w:val="single" w:color="auto"/>
              </w:rPr>
              <w:t xml:space="preserve">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416" w:type="dxa"/>
            <w:vAlign w:val="top"/>
          </w:tcPr>
          <w:p>
            <w:pPr>
              <w:spacing w:before="145" w:line="190" w:lineRule="auto"/>
              <w:ind w:firstLine="6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证件号码</w:t>
            </w:r>
          </w:p>
        </w:tc>
        <w:tc>
          <w:tcPr>
            <w:tcW w:w="6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16" w:type="dxa"/>
            <w:vAlign w:val="top"/>
          </w:tcPr>
          <w:p>
            <w:pPr>
              <w:spacing w:before="148" w:line="190" w:lineRule="auto"/>
              <w:ind w:firstLine="6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6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416" w:type="dxa"/>
            <w:vAlign w:val="top"/>
          </w:tcPr>
          <w:p>
            <w:pPr>
              <w:spacing w:before="147" w:line="190" w:lineRule="auto"/>
              <w:ind w:firstLine="6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6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4" w:hRule="atLeast"/>
        </w:trPr>
        <w:tc>
          <w:tcPr>
            <w:tcW w:w="8963" w:type="dxa"/>
            <w:gridSpan w:val="2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91" w:line="193" w:lineRule="auto"/>
              <w:ind w:firstLine="336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参加征集活动声明</w:t>
            </w:r>
          </w:p>
          <w:p>
            <w:pPr>
              <w:spacing w:before="91" w:line="257" w:lineRule="auto"/>
              <w:ind w:right="106" w:firstLine="564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（一）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应征作品须为未公开发表过的原创作品，应征作品或相关创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作素材均不得侵犯第三方的任何著作权或其他知识产权。应征作品涉及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抄袭、借用等侵权行为均由本人承担一切后果，与征集单位无关。</w:t>
            </w:r>
          </w:p>
          <w:p>
            <w:pPr>
              <w:spacing w:before="154" w:line="290" w:lineRule="auto"/>
              <w:ind w:right="106" w:rightChars="0" w:firstLine="544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（二）应征作品一律不返还，入选作品内容视为受活动主办方委托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制作，其全部著作权及一切其他知识产权将归属活动主办方所有，同时活动主办方有权对作品进行修改、组合和应用，未经活动主办方授权，创作人不得在主办方发布作品前其他任何地方使用该作品，不得向任何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第三方转让该获奖作品。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8963" w:type="dxa"/>
            <w:gridSpan w:val="2"/>
            <w:tcBorders>
              <w:top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441" w:lineRule="exact"/>
              <w:ind w:firstLine="137"/>
              <w:rPr>
                <w:rFonts w:hint="eastAsia" w:ascii="仿宋" w:hAnsi="仿宋" w:eastAsia="仿宋" w:cs="仿宋"/>
                <w:spacing w:val="37"/>
                <w:position w:val="1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position w:val="10"/>
                <w:sz w:val="28"/>
                <w:szCs w:val="28"/>
              </w:rPr>
              <w:t>我已认真阅读并同意以上声明</w:t>
            </w:r>
            <w:r>
              <w:rPr>
                <w:rFonts w:ascii="仿宋" w:hAnsi="仿宋" w:eastAsia="仿宋" w:cs="仿宋"/>
                <w:spacing w:val="-118"/>
                <w:position w:val="10"/>
                <w:sz w:val="28"/>
                <w:szCs w:val="28"/>
              </w:rPr>
              <w:t>：</w:t>
            </w:r>
            <w:r>
              <w:rPr>
                <w:rFonts w:ascii="仿宋" w:hAnsi="仿宋" w:eastAsia="仿宋" w:cs="仿宋"/>
                <w:spacing w:val="37"/>
                <w:position w:val="1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7"/>
                <w:position w:val="10"/>
                <w:sz w:val="28"/>
                <w:szCs w:val="28"/>
                <w:lang w:eastAsia="zh-CN"/>
              </w:rPr>
              <w:t>（个人签名）</w:t>
            </w:r>
          </w:p>
          <w:p>
            <w:pPr>
              <w:spacing w:before="91" w:line="441" w:lineRule="exact"/>
              <w:ind w:firstLine="137"/>
              <w:rPr>
                <w:rFonts w:hint="eastAsia" w:ascii="仿宋" w:hAnsi="仿宋" w:eastAsia="仿宋" w:cs="仿宋"/>
                <w:spacing w:val="37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spacing w:before="91" w:line="441" w:lineRule="exact"/>
              <w:jc w:val="right"/>
              <w:rPr>
                <w:rFonts w:hint="eastAsia" w:ascii="仿宋" w:hAnsi="仿宋" w:eastAsia="仿宋" w:cs="仿宋"/>
                <w:spacing w:val="37"/>
                <w:positio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7"/>
                <w:position w:val="10"/>
                <w:sz w:val="28"/>
                <w:szCs w:val="28"/>
                <w:lang w:val="en-US" w:eastAsia="zh-CN"/>
              </w:rPr>
              <w:t>（单位盖章）</w:t>
            </w:r>
          </w:p>
          <w:p>
            <w:pPr>
              <w:spacing w:before="91" w:line="441" w:lineRule="exact"/>
              <w:rPr>
                <w:rFonts w:hint="eastAsia" w:ascii="仿宋" w:hAnsi="仿宋" w:eastAsia="仿宋" w:cs="仿宋"/>
                <w:spacing w:val="37"/>
                <w:position w:val="10"/>
                <w:sz w:val="28"/>
                <w:szCs w:val="28"/>
                <w:lang w:val="en-US" w:eastAsia="zh-CN"/>
              </w:rPr>
            </w:pPr>
          </w:p>
          <w:p>
            <w:pPr>
              <w:spacing w:before="91" w:line="441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（需手写签名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或盖章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并扫描，否则无效）</w:t>
            </w:r>
          </w:p>
        </w:tc>
      </w:tr>
    </w:tbl>
    <w:p>
      <w:pPr>
        <w:spacing w:before="171" w:line="190" w:lineRule="auto"/>
        <w:ind w:firstLine="264" w:firstLineChars="1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备注：请把报名表和作品统一打包发送至邮箱</w:t>
      </w:r>
      <w:r>
        <w:rPr>
          <w:rStyle w:val="4"/>
          <w:rFonts w:hint="eastAsia" w:ascii="仿宋" w:hAnsi="仿宋" w:eastAsia="仿宋" w:cs="仿宋"/>
          <w:b/>
          <w:bCs/>
          <w:color w:val="000000" w:themeColor="text1"/>
          <w:spacing w:val="4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hnyysyh2022@</w:t>
      </w: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163.com</w:t>
      </w:r>
    </w:p>
    <w:p/>
    <w:sectPr>
      <w:footerReference r:id="rId5" w:type="default"/>
      <w:pgSz w:w="11906" w:h="16839"/>
      <w:pgMar w:top="1431" w:right="1469" w:bottom="1156" w:left="1468" w:header="0" w:footer="10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34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position w:val="-2"/>
        <w:sz w:val="18"/>
        <w:szCs w:val="18"/>
      </w:rPr>
      <w:t>-</w:t>
    </w:r>
    <w:r>
      <w:rPr>
        <w:rFonts w:ascii="Times New Roman" w:hAnsi="Times New Roman" w:eastAsia="Times New Roman" w:cs="Times New Roman"/>
        <w:spacing w:val="5"/>
        <w:w w:val="101"/>
        <w:position w:val="-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position w:val="-2"/>
        <w:sz w:val="18"/>
        <w:szCs w:val="18"/>
      </w:rPr>
      <w:t>9</w:t>
    </w:r>
    <w:r>
      <w:rPr>
        <w:rFonts w:ascii="Times New Roman" w:hAnsi="Times New Roman" w:eastAsia="Times New Roman" w:cs="Times New Roman"/>
        <w:spacing w:val="7"/>
        <w:position w:val="-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position w:val="-2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86B74"/>
    <w:rsid w:val="22005591"/>
    <w:rsid w:val="5494762F"/>
    <w:rsid w:val="58BF7F7D"/>
    <w:rsid w:val="5F827557"/>
    <w:rsid w:val="69F86B74"/>
    <w:rsid w:val="6D72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2022-02-07T02:02:00Z</dcterms:created>
  <dc:creator>生之微末´</dc:creator>
  <cp:lastModifiedBy>生之微末´</cp:lastModifiedBy>
  <dcterms:modified xsi:type="dcterms:W3CDTF">2022-02-07T05:25:52Z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C5EF877A07684871BE2E2F8A8446006B</vt:lpwstr>
  </property>
</Properties>
</file>